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C6" w:rsidRDefault="00E45A5F">
      <w:r>
        <w:t>Aboriginal Spirituality – Sacred Text and Holy Places</w:t>
      </w:r>
    </w:p>
    <w:p w:rsidR="00E45A5F" w:rsidRDefault="00E45A5F">
      <w:r>
        <w:t>After reading and discussing “The Code of Handsome Lake”, answer the following:</w:t>
      </w:r>
    </w:p>
    <w:p w:rsidR="00E45A5F" w:rsidRDefault="00E45A5F" w:rsidP="00E45A5F">
      <w:pPr>
        <w:pStyle w:val="ListParagraph"/>
        <w:numPr>
          <w:ilvl w:val="0"/>
          <w:numId w:val="1"/>
        </w:numPr>
      </w:pPr>
      <w:r>
        <w:t>What were the four words from the messengers to Handsome Lake?</w:t>
      </w:r>
    </w:p>
    <w:p w:rsidR="00E45A5F" w:rsidRDefault="00E45A5F" w:rsidP="00E45A5F">
      <w:pPr>
        <w:pStyle w:val="ListParagraph"/>
        <w:numPr>
          <w:ilvl w:val="0"/>
          <w:numId w:val="1"/>
        </w:numPr>
      </w:pPr>
      <w:r>
        <w:t>What were the two main themes of the “good message”?</w:t>
      </w:r>
    </w:p>
    <w:p w:rsidR="00E45A5F" w:rsidRDefault="00E45A5F" w:rsidP="00E45A5F">
      <w:pPr>
        <w:pStyle w:val="ListParagraph"/>
        <w:numPr>
          <w:ilvl w:val="0"/>
          <w:numId w:val="1"/>
        </w:numPr>
      </w:pPr>
      <w:r>
        <w:t xml:space="preserve">Do you think a code of ethics is good for all time or should it be revised to change with the times? </w:t>
      </w:r>
    </w:p>
    <w:p w:rsidR="00E45A5F" w:rsidRDefault="00E45A5F" w:rsidP="00E45A5F">
      <w:pPr>
        <w:pStyle w:val="ListParagraph"/>
        <w:numPr>
          <w:ilvl w:val="0"/>
          <w:numId w:val="1"/>
        </w:numPr>
      </w:pPr>
      <w:r>
        <w:t>Can you think of a “code of ethics” in another religion that can be compared to the message from Handsome Lake?</w:t>
      </w:r>
    </w:p>
    <w:p w:rsidR="00E45A5F" w:rsidRDefault="00E45A5F" w:rsidP="00E45A5F">
      <w:pPr>
        <w:pStyle w:val="ListParagraph"/>
        <w:numPr>
          <w:ilvl w:val="0"/>
          <w:numId w:val="1"/>
        </w:numPr>
      </w:pPr>
      <w:r>
        <w:t>What would be four words you would use for your personal code of ethics? Why?</w:t>
      </w:r>
      <w:bookmarkStart w:id="0" w:name="_GoBack"/>
      <w:bookmarkEnd w:id="0"/>
    </w:p>
    <w:sectPr w:rsidR="00E45A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15235"/>
    <w:multiLevelType w:val="hybridMultilevel"/>
    <w:tmpl w:val="1F2416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5F"/>
    <w:rsid w:val="002426C6"/>
    <w:rsid w:val="00E4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Rankine, Julie (EDU)</dc:creator>
  <cp:lastModifiedBy>Rankine, Julie (EDU)</cp:lastModifiedBy>
  <cp:revision>1</cp:revision>
  <dcterms:created xsi:type="dcterms:W3CDTF">2013-10-29T17:50:00Z</dcterms:created>
  <dcterms:modified xsi:type="dcterms:W3CDTF">2013-10-29T17:56:00Z</dcterms:modified>
</cp:coreProperties>
</file>